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 w:rsidRPr="00FF5809">
        <w:rPr>
          <w:rFonts w:ascii="Times New Roman" w:hAnsi="Times New Roman" w:cs="Times New Roman"/>
          <w:b/>
          <w:sz w:val="36"/>
          <w:szCs w:val="36"/>
        </w:rPr>
        <w:t>Angiosperm Reproduction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38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Alternation of generation: </w:t>
      </w:r>
    </w:p>
    <w:p w:rsidR="00A811E3" w:rsidRDefault="00A811E3" w:rsidP="00C2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Sporophyte: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Gametophyte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Flower structure: 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Sepals: </w:t>
      </w:r>
    </w:p>
    <w:p w:rsidR="00C25F5A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Petals:</w:t>
      </w:r>
    </w:p>
    <w:p w:rsidR="00A811E3" w:rsidRDefault="00C25F5A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Stamens: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Anther: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Filament: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Carpel: </w:t>
      </w:r>
    </w:p>
    <w:p w:rsidR="00A811E3" w:rsidRDefault="00A811E3" w:rsidP="00C2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Ovary </w:t>
      </w:r>
    </w:p>
    <w:p w:rsidR="00A811E3" w:rsidRDefault="00A811E3" w:rsidP="00C2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Ovule: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Pistil: carpel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Sytle: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Stigma: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Receptacle: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Monoecious: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Dioecious: </w:t>
      </w:r>
    </w:p>
    <w:p w:rsidR="00C25F5A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pollen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Microsporangium: </w:t>
      </w:r>
    </w:p>
    <w:p w:rsidR="00C25F5A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Microsporocyte:</w:t>
      </w:r>
    </w:p>
    <w:p w:rsidR="00C25F5A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Microspore: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Generative cell: </w:t>
      </w:r>
    </w:p>
    <w:p w:rsidR="00A811E3" w:rsidRDefault="00A811E3" w:rsidP="00C2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Tube cell: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Pollen grain: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of egg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Megasporangium: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Megasporocyte: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Megaspore: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Embryo sac: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Antipotal cells: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Polar nuclei: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Synergids: </w:t>
      </w:r>
    </w:p>
    <w:p w:rsidR="00A811E3" w:rsidRDefault="00C25F5A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Egg: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Fertilization:  </w:t>
      </w:r>
      <w:r w:rsidRPr="009F6D8F">
        <w:rPr>
          <w:rFonts w:ascii="Times New Roman" w:hAnsi="Times New Roman" w:cs="Times New Roman"/>
          <w:b/>
          <w:sz w:val="24"/>
          <w:szCs w:val="24"/>
        </w:rPr>
        <w:t>(Fig 38.6)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Double fertilization: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Two sperm: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seed: </w:t>
      </w:r>
    </w:p>
    <w:p w:rsidR="00A811E3" w:rsidRDefault="00A811E3" w:rsidP="00C2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Triploid nucleus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Endosperm: </w:t>
      </w:r>
    </w:p>
    <w:p w:rsidR="00C25F5A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Zygote: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Terminal cell: </w:t>
      </w:r>
    </w:p>
    <w:p w:rsidR="00A811E3" w:rsidRPr="00C25F5A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Basal cell: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(Fig 38.7) </w:t>
      </w:r>
    </w:p>
    <w:p w:rsidR="00A811E3" w:rsidRDefault="00A811E3" w:rsidP="00C25F5A">
      <w:pPr>
        <w:ind w:left="720"/>
        <w:rPr>
          <w:rFonts w:ascii="Times New Roman" w:hAnsi="Times New Roman" w:cs="Times New Roman"/>
          <w:sz w:val="24"/>
          <w:szCs w:val="24"/>
        </w:rPr>
      </w:pPr>
      <w:r w:rsidRPr="00C25F5A">
        <w:rPr>
          <w:rFonts w:ascii="Times New Roman" w:hAnsi="Times New Roman" w:cs="Times New Roman"/>
          <w:sz w:val="24"/>
          <w:szCs w:val="24"/>
        </w:rPr>
        <w:lastRenderedPageBreak/>
        <w:t xml:space="preserve">Seed coat: </w:t>
      </w:r>
    </w:p>
    <w:p w:rsidR="00A811E3" w:rsidRDefault="00A811E3" w:rsidP="00C2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Cotyledons: </w:t>
      </w:r>
    </w:p>
    <w:p w:rsidR="00C25F5A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Scutellum: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Endosperm: </w:t>
      </w:r>
    </w:p>
    <w:p w:rsidR="00C25F5A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Root apex: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Shoot apex: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Suspensor: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(Fig 38.8)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Epicotyl: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Hypocotyl: 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Radical: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Coleoptile: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Coleorhiza: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Fruit: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(Fig 38.9)</w:t>
      </w:r>
    </w:p>
    <w:p w:rsidR="00A811E3" w:rsidRDefault="00A811E3" w:rsidP="00C2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Simple fruit: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Aggregate fruit: </w:t>
      </w:r>
    </w:p>
    <w:p w:rsidR="00A811E3" w:rsidRDefault="00A811E3" w:rsidP="00C2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Multiple fruit: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Flower parts </w:t>
      </w:r>
    </w:p>
    <w:p w:rsidR="00A811E3" w:rsidRDefault="001A047B" w:rsidP="00A811E3">
      <w:pPr>
        <w:rPr>
          <w:rFonts w:ascii="Times New Roman" w:hAnsi="Times New Roman" w:cs="Times New Roman"/>
          <w:sz w:val="24"/>
          <w:szCs w:val="24"/>
        </w:rPr>
      </w:pPr>
      <w:r w:rsidRPr="001A04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71950" cy="3390900"/>
            <wp:effectExtent l="19050" t="0" r="0" b="0"/>
            <wp:docPr id="1" name="Picture 1" descr="F:\Botany\Angiosperm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Botany\Angiosperm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4339" r="46924" b="2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Ovary positions </w:t>
      </w: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  <w:r w:rsidRPr="001A04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0" cy="1447800"/>
            <wp:effectExtent l="19050" t="0" r="0" b="0"/>
            <wp:docPr id="2" name="Picture 2" descr="F:\Botany\Angiosperm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Botany\Angiosperm-3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 l="61637" t="51315" r="13459" b="3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  <w:r w:rsidRPr="001A04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28800" cy="1828800"/>
            <wp:effectExtent l="19050" t="0" r="0" b="0"/>
            <wp:docPr id="3" name="Picture 3" descr="F:\Botany\Angiosperm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F:\Botany\Angiosperm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212" t="83258" r="1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</w:p>
    <w:p w:rsidR="001A047B" w:rsidRDefault="001A047B" w:rsidP="00A811E3">
      <w:pPr>
        <w:rPr>
          <w:rFonts w:ascii="Times New Roman" w:hAnsi="Times New Roman" w:cs="Times New Roman"/>
          <w:sz w:val="24"/>
          <w:szCs w:val="24"/>
        </w:rPr>
      </w:pPr>
      <w:r w:rsidRPr="001A04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52600" cy="1676400"/>
            <wp:effectExtent l="19050" t="0" r="0" b="0"/>
            <wp:docPr id="4" name="Picture 4" descr="F:\Botany\Angiosperm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F:\Botany\Angiosperm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637" t="66938" r="7544" b="1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</w:p>
    <w:p w:rsidR="00A811E3" w:rsidRDefault="00A811E3" w:rsidP="00A811E3">
      <w:pPr>
        <w:rPr>
          <w:rFonts w:ascii="Times New Roman" w:hAnsi="Times New Roman" w:cs="Times New Roman"/>
          <w:sz w:val="24"/>
          <w:szCs w:val="24"/>
        </w:rPr>
      </w:pPr>
    </w:p>
    <w:p w:rsidR="002339FD" w:rsidRDefault="002339FD"/>
    <w:sectPr w:rsidR="002339FD" w:rsidSect="0023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8F5"/>
    <w:multiLevelType w:val="hybridMultilevel"/>
    <w:tmpl w:val="A886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5C96"/>
    <w:rsid w:val="001A047B"/>
    <w:rsid w:val="002339FD"/>
    <w:rsid w:val="003A3D53"/>
    <w:rsid w:val="004F5C96"/>
    <w:rsid w:val="00A811E3"/>
    <w:rsid w:val="00C2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E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</Words>
  <Characters>855</Characters>
  <Application>Microsoft Office Word</Application>
  <DocSecurity>0</DocSecurity>
  <Lines>7</Lines>
  <Paragraphs>2</Paragraphs>
  <ScaleCrop>false</ScaleCrop>
  <Company>SFCC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4</cp:revision>
  <dcterms:created xsi:type="dcterms:W3CDTF">2009-01-17T00:07:00Z</dcterms:created>
  <dcterms:modified xsi:type="dcterms:W3CDTF">2009-01-17T00:44:00Z</dcterms:modified>
</cp:coreProperties>
</file>